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8CD3" w14:textId="77777777" w:rsidR="007425CD" w:rsidRPr="00F518A2" w:rsidRDefault="001C17C4" w:rsidP="001E5559">
      <w:pPr>
        <w:spacing w:after="120" w:line="276" w:lineRule="auto"/>
        <w:jc w:val="center"/>
      </w:pPr>
      <w:r>
        <w:rPr>
          <w:rStyle w:val="docdata"/>
          <w:rFonts w:ascii="Calibri" w:hAnsi="Calibri" w:cs="Calibri"/>
          <w:b/>
          <w:bCs/>
          <w:color w:val="000000"/>
          <w:sz w:val="28"/>
          <w:szCs w:val="28"/>
        </w:rPr>
        <w:t>Dlaczego karmienie piersią ma tak duży wpływ na odporność dziecka?</w:t>
      </w:r>
    </w:p>
    <w:p w14:paraId="768D6978" w14:textId="03135052" w:rsidR="007425CD" w:rsidRPr="007425CD" w:rsidRDefault="007425CD" w:rsidP="001E5559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Wieloletnie badania potwierdziły tezę, że </w:t>
      </w:r>
      <w:r w:rsidR="00DA3802">
        <w:rPr>
          <w:b/>
          <w:bCs/>
        </w:rPr>
        <w:t xml:space="preserve">na </w:t>
      </w:r>
      <w:r w:rsidRPr="007425CD">
        <w:rPr>
          <w:b/>
          <w:bCs/>
        </w:rPr>
        <w:t xml:space="preserve">dojrzewanie układu immunologicznego niemowlęcia </w:t>
      </w:r>
      <w:r w:rsidR="00BE5FC0">
        <w:rPr>
          <w:b/>
          <w:bCs/>
        </w:rPr>
        <w:t xml:space="preserve">duży </w:t>
      </w:r>
      <w:r w:rsidR="00DA3802">
        <w:rPr>
          <w:b/>
          <w:bCs/>
        </w:rPr>
        <w:t xml:space="preserve">wpływ ma jego </w:t>
      </w:r>
      <w:r w:rsidRPr="007425CD">
        <w:rPr>
          <w:b/>
          <w:bCs/>
        </w:rPr>
        <w:t>układ</w:t>
      </w:r>
      <w:r w:rsidR="001E5559">
        <w:rPr>
          <w:b/>
          <w:bCs/>
        </w:rPr>
        <w:t xml:space="preserve"> pokarmowy. C</w:t>
      </w:r>
      <w:r w:rsidRPr="007425CD">
        <w:rPr>
          <w:b/>
          <w:bCs/>
        </w:rPr>
        <w:t>zynnik</w:t>
      </w:r>
      <w:r w:rsidR="00DA3802">
        <w:rPr>
          <w:b/>
          <w:bCs/>
        </w:rPr>
        <w:t>ami</w:t>
      </w:r>
      <w:r w:rsidRPr="007425CD">
        <w:rPr>
          <w:b/>
          <w:bCs/>
        </w:rPr>
        <w:t xml:space="preserve"> </w:t>
      </w:r>
      <w:r w:rsidR="00DA3802">
        <w:rPr>
          <w:b/>
          <w:bCs/>
        </w:rPr>
        <w:t>wspierającymi</w:t>
      </w:r>
      <w:r w:rsidRPr="007425CD">
        <w:rPr>
          <w:b/>
          <w:bCs/>
        </w:rPr>
        <w:t xml:space="preserve"> </w:t>
      </w:r>
      <w:r w:rsidR="001E5559">
        <w:rPr>
          <w:b/>
          <w:bCs/>
        </w:rPr>
        <w:t>budowanie mocnej odporności</w:t>
      </w:r>
      <w:r w:rsidRPr="007425CD">
        <w:rPr>
          <w:b/>
          <w:bCs/>
        </w:rPr>
        <w:t xml:space="preserve"> dziecka </w:t>
      </w:r>
      <w:r w:rsidR="000756A4">
        <w:rPr>
          <w:b/>
          <w:bCs/>
        </w:rPr>
        <w:t>są</w:t>
      </w:r>
      <w:r w:rsidRPr="007425CD">
        <w:rPr>
          <w:b/>
          <w:bCs/>
        </w:rPr>
        <w:t xml:space="preserve"> </w:t>
      </w:r>
      <w:r w:rsidR="001E5559">
        <w:rPr>
          <w:b/>
          <w:bCs/>
        </w:rPr>
        <w:t xml:space="preserve">m.in. </w:t>
      </w:r>
      <w:r w:rsidRPr="007425CD">
        <w:rPr>
          <w:b/>
          <w:bCs/>
        </w:rPr>
        <w:t xml:space="preserve">odpowiednia dieta i skład </w:t>
      </w:r>
      <w:proofErr w:type="spellStart"/>
      <w:r w:rsidR="001C17C4">
        <w:rPr>
          <w:b/>
          <w:bCs/>
        </w:rPr>
        <w:t>mikrobioty</w:t>
      </w:r>
      <w:proofErr w:type="spellEnd"/>
      <w:r w:rsidRPr="007425CD">
        <w:rPr>
          <w:b/>
          <w:bCs/>
        </w:rPr>
        <w:t xml:space="preserve"> jelit</w:t>
      </w:r>
      <w:r w:rsidR="00DA3802">
        <w:rPr>
          <w:b/>
          <w:bCs/>
        </w:rPr>
        <w:t>owej</w:t>
      </w:r>
      <w:r w:rsidRPr="007425CD">
        <w:rPr>
          <w:b/>
          <w:bCs/>
        </w:rPr>
        <w:t xml:space="preserve">. </w:t>
      </w:r>
      <w:r w:rsidR="00DA3802">
        <w:rPr>
          <w:b/>
          <w:bCs/>
        </w:rPr>
        <w:t xml:space="preserve">Trzeba też wiedzieć, że </w:t>
      </w:r>
      <w:r w:rsidR="001E5559">
        <w:rPr>
          <w:b/>
          <w:bCs/>
        </w:rPr>
        <w:t>p</w:t>
      </w:r>
      <w:r w:rsidRPr="007425CD">
        <w:rPr>
          <w:b/>
          <w:bCs/>
        </w:rPr>
        <w:t xml:space="preserve">okarmem </w:t>
      </w:r>
      <w:r w:rsidR="00DA3802">
        <w:rPr>
          <w:b/>
          <w:bCs/>
        </w:rPr>
        <w:t xml:space="preserve">najlepiej </w:t>
      </w:r>
      <w:r w:rsidRPr="007425CD">
        <w:rPr>
          <w:b/>
          <w:bCs/>
        </w:rPr>
        <w:t>wzmacniaj</w:t>
      </w:r>
      <w:r w:rsidRPr="007425CD">
        <w:rPr>
          <w:rFonts w:hint="eastAsia"/>
          <w:b/>
          <w:bCs/>
        </w:rPr>
        <w:t>ą</w:t>
      </w:r>
      <w:r w:rsidRPr="007425CD">
        <w:rPr>
          <w:b/>
          <w:bCs/>
        </w:rPr>
        <w:t xml:space="preserve">cym </w:t>
      </w:r>
      <w:r w:rsidR="00E94B7A">
        <w:rPr>
          <w:b/>
          <w:bCs/>
        </w:rPr>
        <w:t>funkcjonowanie układu odpornościowego</w:t>
      </w:r>
      <w:r w:rsidR="001C17C4">
        <w:rPr>
          <w:b/>
          <w:bCs/>
        </w:rPr>
        <w:t>,</w:t>
      </w:r>
      <w:r w:rsidRPr="007425CD">
        <w:rPr>
          <w:b/>
          <w:bCs/>
        </w:rPr>
        <w:t xml:space="preserve"> </w:t>
      </w:r>
      <w:r w:rsidR="001E5559">
        <w:rPr>
          <w:b/>
          <w:bCs/>
        </w:rPr>
        <w:t>dzięki swojej kompleksowej kompozycji</w:t>
      </w:r>
      <w:r w:rsidR="001C17C4">
        <w:rPr>
          <w:b/>
          <w:bCs/>
        </w:rPr>
        <w:t>,</w:t>
      </w:r>
      <w:r w:rsidR="001E5559">
        <w:rPr>
          <w:b/>
          <w:bCs/>
        </w:rPr>
        <w:t xml:space="preserve"> jest kobiecy pokarm.</w:t>
      </w:r>
    </w:p>
    <w:p w14:paraId="2A141350" w14:textId="77777777" w:rsidR="007425CD" w:rsidRPr="00BA7894" w:rsidRDefault="00B97E54" w:rsidP="001E5559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Wyzwania dla odporności </w:t>
      </w:r>
      <w:r w:rsidR="00F14031">
        <w:rPr>
          <w:b/>
          <w:bCs/>
        </w:rPr>
        <w:t>niemowlęcia</w:t>
      </w:r>
    </w:p>
    <w:p w14:paraId="5F359B22" w14:textId="7D90258A" w:rsidR="000756A4" w:rsidRDefault="00E94B7A" w:rsidP="001E5559">
      <w:pPr>
        <w:spacing w:after="120" w:line="276" w:lineRule="auto"/>
        <w:jc w:val="both"/>
        <w:rPr>
          <w:rFonts w:cs="Times New Roman"/>
        </w:rPr>
      </w:pPr>
      <w:r w:rsidRPr="00432EC5">
        <w:rPr>
          <w:rFonts w:cs="Times New Roman"/>
        </w:rPr>
        <w:t xml:space="preserve">Proces </w:t>
      </w:r>
      <w:r>
        <w:rPr>
          <w:rFonts w:cs="Times New Roman"/>
        </w:rPr>
        <w:t>rozwoju</w:t>
      </w:r>
      <w:r w:rsidRPr="00432EC5">
        <w:rPr>
          <w:rFonts w:cs="Times New Roman"/>
        </w:rPr>
        <w:t xml:space="preserve"> </w:t>
      </w:r>
      <w:r w:rsidR="00BE5FC0">
        <w:rPr>
          <w:rFonts w:cs="Times New Roman"/>
        </w:rPr>
        <w:t>układu odpornościowego</w:t>
      </w:r>
      <w:r w:rsidR="00BE5FC0" w:rsidRPr="00432EC5">
        <w:rPr>
          <w:rFonts w:cs="Times New Roman"/>
        </w:rPr>
        <w:t xml:space="preserve"> </w:t>
      </w:r>
      <w:r>
        <w:rPr>
          <w:rFonts w:cs="Times New Roman"/>
        </w:rPr>
        <w:t>rozpoczyna</w:t>
      </w:r>
      <w:r w:rsidRPr="00432EC5">
        <w:rPr>
          <w:rFonts w:cs="Times New Roman"/>
        </w:rPr>
        <w:t xml:space="preserve"> się już w </w:t>
      </w:r>
      <w:r>
        <w:rPr>
          <w:rFonts w:cs="Times New Roman"/>
        </w:rPr>
        <w:t>brzuchu mamy</w:t>
      </w:r>
      <w:r w:rsidRPr="00432EC5">
        <w:rPr>
          <w:rFonts w:cs="Times New Roman"/>
        </w:rPr>
        <w:t xml:space="preserve"> i trwa do</w:t>
      </w:r>
      <w:r w:rsidR="00BE5FC0">
        <w:rPr>
          <w:rFonts w:cs="Times New Roman"/>
        </w:rPr>
        <w:t xml:space="preserve"> około</w:t>
      </w:r>
      <w:r w:rsidRPr="00432EC5">
        <w:rPr>
          <w:rFonts w:cs="Times New Roman"/>
        </w:rPr>
        <w:t xml:space="preserve"> 12</w:t>
      </w:r>
      <w:r>
        <w:rPr>
          <w:rFonts w:cs="Times New Roman"/>
        </w:rPr>
        <w:t>.</w:t>
      </w:r>
      <w:r w:rsidRPr="00432EC5">
        <w:rPr>
          <w:rFonts w:cs="Times New Roman"/>
        </w:rPr>
        <w:t xml:space="preserve"> roku życia dzieck</w:t>
      </w:r>
      <w:r>
        <w:rPr>
          <w:rFonts w:cs="Times New Roman"/>
        </w:rPr>
        <w:t>a</w:t>
      </w:r>
      <w:r w:rsidRPr="00432EC5">
        <w:rPr>
          <w:rFonts w:cs="Times New Roman"/>
        </w:rPr>
        <w:t xml:space="preserve">. </w:t>
      </w:r>
      <w:r w:rsidRPr="009A29DA">
        <w:rPr>
          <w:rFonts w:cs="Times New Roman"/>
          <w:b/>
        </w:rPr>
        <w:t>W</w:t>
      </w:r>
      <w:r w:rsidR="00DA3802">
        <w:rPr>
          <w:rFonts w:cs="Times New Roman"/>
          <w:b/>
        </w:rPr>
        <w:t xml:space="preserve"> </w:t>
      </w:r>
      <w:r w:rsidRPr="009A29DA">
        <w:rPr>
          <w:rFonts w:cs="Times New Roman"/>
          <w:b/>
        </w:rPr>
        <w:t xml:space="preserve">chwili </w:t>
      </w:r>
      <w:r>
        <w:rPr>
          <w:rFonts w:cs="Times New Roman"/>
          <w:b/>
        </w:rPr>
        <w:t>przyjścia noworodka na świat jego</w:t>
      </w:r>
      <w:r w:rsidRPr="009A29DA">
        <w:rPr>
          <w:rFonts w:cs="Times New Roman"/>
          <w:b/>
        </w:rPr>
        <w:t xml:space="preserve"> układ immunologiczny </w:t>
      </w:r>
      <w:r w:rsidR="00BE5FC0">
        <w:rPr>
          <w:rFonts w:cs="Times New Roman"/>
          <w:b/>
        </w:rPr>
        <w:t xml:space="preserve">nie jest zatem w pełni dojrzały i </w:t>
      </w:r>
      <w:r w:rsidRPr="009A29DA">
        <w:rPr>
          <w:rFonts w:cs="Times New Roman"/>
          <w:b/>
        </w:rPr>
        <w:t>nie mając wcześniej kontaktu z</w:t>
      </w:r>
      <w:r w:rsidR="00DA3802">
        <w:rPr>
          <w:rFonts w:cs="Times New Roman"/>
          <w:b/>
        </w:rPr>
        <w:t xml:space="preserve"> </w:t>
      </w:r>
      <w:r>
        <w:rPr>
          <w:rFonts w:cs="Times New Roman"/>
          <w:b/>
        </w:rPr>
        <w:t>wirusami i bakteriami</w:t>
      </w:r>
      <w:r w:rsidRPr="009A29DA">
        <w:rPr>
          <w:rFonts w:cs="Times New Roman"/>
          <w:b/>
        </w:rPr>
        <w:t xml:space="preserve">, nie </w:t>
      </w:r>
      <w:r w:rsidR="000756A4">
        <w:rPr>
          <w:rFonts w:cs="Times New Roman"/>
          <w:b/>
        </w:rPr>
        <w:t>potrafi</w:t>
      </w:r>
      <w:r w:rsidRPr="009A29DA">
        <w:rPr>
          <w:rFonts w:cs="Times New Roman"/>
          <w:b/>
        </w:rPr>
        <w:t xml:space="preserve"> jeszcze z nimi walczyć</w:t>
      </w:r>
      <w:r w:rsidRPr="00432EC5">
        <w:rPr>
          <w:rFonts w:cs="Times New Roman"/>
        </w:rPr>
        <w:t xml:space="preserve">. </w:t>
      </w:r>
      <w:r w:rsidR="001E5559">
        <w:rPr>
          <w:rFonts w:cs="Times New Roman"/>
        </w:rPr>
        <w:t>W pierwszych dniach i</w:t>
      </w:r>
      <w:r w:rsidR="00DA3802">
        <w:rPr>
          <w:rFonts w:cs="Times New Roman"/>
        </w:rPr>
        <w:t xml:space="preserve"> </w:t>
      </w:r>
      <w:r>
        <w:rPr>
          <w:rFonts w:cs="Times New Roman"/>
        </w:rPr>
        <w:t>miesiącach o</w:t>
      </w:r>
      <w:r w:rsidRPr="00432EC5">
        <w:rPr>
          <w:rFonts w:cs="Times New Roman"/>
        </w:rPr>
        <w:t xml:space="preserve">rganizm </w:t>
      </w:r>
      <w:r>
        <w:rPr>
          <w:rFonts w:cs="Times New Roman"/>
        </w:rPr>
        <w:t>niemowlęcia</w:t>
      </w:r>
      <w:r w:rsidRPr="00432EC5">
        <w:rPr>
          <w:rFonts w:cs="Times New Roman"/>
        </w:rPr>
        <w:t xml:space="preserve"> wyposażony jest we własne przeciwciała </w:t>
      </w:r>
      <w:proofErr w:type="spellStart"/>
      <w:r w:rsidRPr="00432EC5">
        <w:rPr>
          <w:rFonts w:cs="Times New Roman"/>
        </w:rPr>
        <w:t>IgM</w:t>
      </w:r>
      <w:proofErr w:type="spellEnd"/>
      <w:r w:rsidRPr="00432EC5">
        <w:rPr>
          <w:rFonts w:cs="Times New Roman"/>
        </w:rPr>
        <w:t xml:space="preserve"> oraz </w:t>
      </w:r>
      <w:r w:rsidR="000756A4">
        <w:rPr>
          <w:rFonts w:cs="Times New Roman"/>
        </w:rPr>
        <w:t xml:space="preserve">te </w:t>
      </w:r>
      <w:r w:rsidRPr="00432EC5">
        <w:rPr>
          <w:rFonts w:cs="Times New Roman"/>
        </w:rPr>
        <w:t>otr</w:t>
      </w:r>
      <w:r>
        <w:rPr>
          <w:rFonts w:cs="Times New Roman"/>
        </w:rPr>
        <w:t>zymane od mamy</w:t>
      </w:r>
      <w:r w:rsidRPr="00432EC5">
        <w:rPr>
          <w:rFonts w:cs="Times New Roman"/>
        </w:rPr>
        <w:t xml:space="preserve"> </w:t>
      </w:r>
      <w:r>
        <w:rPr>
          <w:rFonts w:cs="Times New Roman"/>
        </w:rPr>
        <w:t>po</w:t>
      </w:r>
      <w:r w:rsidRPr="00432EC5">
        <w:rPr>
          <w:rFonts w:cs="Times New Roman"/>
        </w:rPr>
        <w:t xml:space="preserve">przez </w:t>
      </w:r>
      <w:r>
        <w:rPr>
          <w:rFonts w:cs="Times New Roman"/>
        </w:rPr>
        <w:t xml:space="preserve">jej </w:t>
      </w:r>
      <w:r w:rsidRPr="00432EC5">
        <w:rPr>
          <w:rFonts w:cs="Times New Roman"/>
        </w:rPr>
        <w:t>łożysko</w:t>
      </w:r>
      <w:r w:rsidR="00DA3802">
        <w:rPr>
          <w:rFonts w:cs="Times New Roman"/>
        </w:rPr>
        <w:t xml:space="preserve"> –</w:t>
      </w:r>
      <w:r w:rsidRPr="00432EC5">
        <w:rPr>
          <w:rFonts w:cs="Times New Roman"/>
        </w:rPr>
        <w:t xml:space="preserve"> immunoglobuliny </w:t>
      </w:r>
      <w:proofErr w:type="spellStart"/>
      <w:r w:rsidRPr="00432EC5">
        <w:rPr>
          <w:rFonts w:cs="Times New Roman"/>
        </w:rPr>
        <w:t>IgG</w:t>
      </w:r>
      <w:proofErr w:type="spellEnd"/>
      <w:r w:rsidRPr="00432EC5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268D5499" w14:textId="50E21A06" w:rsidR="00E94B7A" w:rsidRDefault="00E94B7A" w:rsidP="001E5559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Przeciwciała są kluczową składową układu odpornościowego</w:t>
      </w:r>
      <w:r w:rsidR="001E5559">
        <w:rPr>
          <w:rFonts w:cs="Times New Roman"/>
        </w:rPr>
        <w:t xml:space="preserve"> – s</w:t>
      </w:r>
      <w:r>
        <w:rPr>
          <w:rFonts w:cs="Times New Roman"/>
        </w:rPr>
        <w:t xml:space="preserve">ą niezbędne do rozpoznawania zagrożeń. </w:t>
      </w:r>
      <w:r w:rsidRPr="009A29DA">
        <w:rPr>
          <w:rFonts w:cs="Times New Roman"/>
          <w:b/>
        </w:rPr>
        <w:t xml:space="preserve">Noworodek nie produkuje </w:t>
      </w:r>
      <w:r w:rsidR="001E5559">
        <w:rPr>
          <w:rFonts w:cs="Times New Roman"/>
          <w:b/>
        </w:rPr>
        <w:t>początkowo</w:t>
      </w:r>
      <w:r w:rsidRPr="009A29DA">
        <w:rPr>
          <w:rFonts w:cs="Times New Roman"/>
          <w:b/>
        </w:rPr>
        <w:t xml:space="preserve"> wystarczającej ilości </w:t>
      </w:r>
      <w:r>
        <w:rPr>
          <w:rFonts w:cs="Times New Roman"/>
          <w:b/>
        </w:rPr>
        <w:t xml:space="preserve">własnych </w:t>
      </w:r>
      <w:r w:rsidRPr="009A29DA">
        <w:rPr>
          <w:rFonts w:cs="Times New Roman"/>
          <w:b/>
        </w:rPr>
        <w:t>przeciwciał</w:t>
      </w:r>
      <w:r>
        <w:rPr>
          <w:rFonts w:cs="Times New Roman"/>
          <w:b/>
        </w:rPr>
        <w:t>.</w:t>
      </w:r>
      <w:r w:rsidR="000756A4">
        <w:rPr>
          <w:rFonts w:cs="Times New Roman"/>
        </w:rPr>
        <w:t xml:space="preserve"> Jak w </w:t>
      </w:r>
      <w:r>
        <w:rPr>
          <w:rFonts w:cs="Times New Roman"/>
        </w:rPr>
        <w:t xml:space="preserve">takim razie mama powinna </w:t>
      </w:r>
      <w:r w:rsidR="00DA3802">
        <w:rPr>
          <w:rFonts w:cs="Times New Roman"/>
        </w:rPr>
        <w:t>wspierać proces dojrzewania odporności niemowlęcia?</w:t>
      </w:r>
    </w:p>
    <w:p w14:paraId="16F344FB" w14:textId="0E072F2D" w:rsidR="007425CD" w:rsidRPr="00BA7894" w:rsidRDefault="00BE5FC0" w:rsidP="001E5559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Wsparciem dla </w:t>
      </w:r>
      <w:r w:rsidR="000756A4">
        <w:rPr>
          <w:b/>
          <w:bCs/>
        </w:rPr>
        <w:t>odporności dziecka jest</w:t>
      </w:r>
      <w:r w:rsidR="001E5559">
        <w:rPr>
          <w:b/>
          <w:bCs/>
        </w:rPr>
        <w:t xml:space="preserve"> mleko matki</w:t>
      </w:r>
    </w:p>
    <w:p w14:paraId="0DAA0B08" w14:textId="05C1AA26" w:rsidR="001C17C4" w:rsidRDefault="00B97E54" w:rsidP="001E5559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budowaniu odporności dziecka bardzo ważną rolę odgrywa sposób żywienia. </w:t>
      </w:r>
      <w:r w:rsidR="001C17C4" w:rsidRPr="001C17C4">
        <w:rPr>
          <w:rFonts w:cs="Times New Roman"/>
        </w:rPr>
        <w:t>Wiele procesów związanych z rozwojem układu immunologicznego odbywa się</w:t>
      </w:r>
      <w:r w:rsidR="001C17C4">
        <w:rPr>
          <w:rFonts w:cs="Times New Roman"/>
        </w:rPr>
        <w:t xml:space="preserve"> właśnie</w:t>
      </w:r>
      <w:r w:rsidR="001C17C4" w:rsidRPr="001C17C4">
        <w:rPr>
          <w:rFonts w:cs="Times New Roman"/>
        </w:rPr>
        <w:t xml:space="preserve"> w układzie pokarmowym</w:t>
      </w:r>
      <w:r w:rsidR="00DA3802">
        <w:rPr>
          <w:rFonts w:cs="Times New Roman"/>
        </w:rPr>
        <w:t>, a </w:t>
      </w:r>
      <w:r w:rsidR="000756A4">
        <w:rPr>
          <w:rFonts w:cs="Times New Roman"/>
          <w:b/>
        </w:rPr>
        <w:t>w</w:t>
      </w:r>
      <w:r w:rsidR="001C17C4">
        <w:rPr>
          <w:rFonts w:cs="Times New Roman"/>
          <w:b/>
        </w:rPr>
        <w:t> </w:t>
      </w:r>
      <w:r w:rsidR="001C17C4" w:rsidRPr="005F5585">
        <w:rPr>
          <w:rFonts w:cs="Times New Roman"/>
          <w:b/>
        </w:rPr>
        <w:t>j</w:t>
      </w:r>
      <w:r w:rsidR="001C17C4">
        <w:rPr>
          <w:rFonts w:cs="Times New Roman"/>
          <w:b/>
        </w:rPr>
        <w:t>elitach znajduje się prawie 70</w:t>
      </w:r>
      <w:r w:rsidR="001C17C4" w:rsidRPr="005F5585">
        <w:rPr>
          <w:rFonts w:cs="Times New Roman"/>
          <w:b/>
        </w:rPr>
        <w:t>% komórek</w:t>
      </w:r>
      <w:r w:rsidR="000756A4">
        <w:rPr>
          <w:rFonts w:cs="Times New Roman"/>
          <w:b/>
        </w:rPr>
        <w:t xml:space="preserve"> odpornościowych</w:t>
      </w:r>
      <w:r w:rsidR="001C17C4">
        <w:rPr>
          <w:rStyle w:val="Odwoanieprzypisudolnego"/>
          <w:rFonts w:cs="Times New Roman"/>
          <w:b/>
        </w:rPr>
        <w:footnoteReference w:id="1"/>
      </w:r>
      <w:r w:rsidR="00DA3802">
        <w:rPr>
          <w:rFonts w:cs="Times New Roman"/>
          <w:b/>
        </w:rPr>
        <w:t>.</w:t>
      </w:r>
    </w:p>
    <w:p w14:paraId="4F75EE13" w14:textId="090B8484" w:rsidR="00B97E54" w:rsidRPr="00B97E54" w:rsidRDefault="00B97E54" w:rsidP="001E5559">
      <w:pPr>
        <w:spacing w:after="120" w:line="276" w:lineRule="auto"/>
        <w:jc w:val="both"/>
        <w:rPr>
          <w:rFonts w:cs="Times New Roman"/>
        </w:rPr>
      </w:pPr>
      <w:r w:rsidRPr="005F5585">
        <w:rPr>
          <w:rFonts w:cs="Times New Roman"/>
          <w:b/>
        </w:rPr>
        <w:t xml:space="preserve">Najlepszym pokarmem, który umożliwia stopniowy i </w:t>
      </w:r>
      <w:r>
        <w:rPr>
          <w:rFonts w:cs="Times New Roman"/>
          <w:b/>
        </w:rPr>
        <w:t>prawidłowy</w:t>
      </w:r>
      <w:r w:rsidRPr="005F5585">
        <w:rPr>
          <w:rFonts w:cs="Times New Roman"/>
          <w:b/>
        </w:rPr>
        <w:t xml:space="preserve"> rozwój</w:t>
      </w:r>
      <w:r>
        <w:rPr>
          <w:rFonts w:cs="Times New Roman"/>
          <w:b/>
        </w:rPr>
        <w:t>, również</w:t>
      </w:r>
      <w:r w:rsidRPr="005F5585">
        <w:rPr>
          <w:rFonts w:cs="Times New Roman"/>
          <w:b/>
        </w:rPr>
        <w:t xml:space="preserve"> </w:t>
      </w:r>
      <w:r w:rsidR="00BE5FC0">
        <w:rPr>
          <w:rFonts w:cs="Times New Roman"/>
          <w:b/>
        </w:rPr>
        <w:t>układu odpornościowego</w:t>
      </w:r>
      <w:r w:rsidRPr="005F5585">
        <w:rPr>
          <w:rFonts w:cs="Times New Roman"/>
          <w:b/>
        </w:rPr>
        <w:t xml:space="preserve">, jest </w:t>
      </w:r>
      <w:r>
        <w:rPr>
          <w:rFonts w:cs="Times New Roman"/>
          <w:b/>
        </w:rPr>
        <w:t>matczyny pokarm</w:t>
      </w:r>
      <w:r>
        <w:rPr>
          <w:rFonts w:cs="Times New Roman"/>
        </w:rPr>
        <w:t xml:space="preserve">. Zawiera on </w:t>
      </w:r>
      <w:r w:rsidRPr="001C17C4">
        <w:rPr>
          <w:rFonts w:cs="Times New Roman"/>
        </w:rPr>
        <w:t>przeciwciała, które chronią niemowlę przed zagrożeniami z otoczenia, a także posiada naturalne prebiotyki, stymulujące aktywnoś</w:t>
      </w:r>
      <w:r w:rsidR="00DA3802">
        <w:rPr>
          <w:rFonts w:cs="Times New Roman"/>
        </w:rPr>
        <w:t>ć</w:t>
      </w:r>
      <w:r w:rsidRPr="001C17C4">
        <w:rPr>
          <w:rFonts w:cs="Times New Roman"/>
        </w:rPr>
        <w:t xml:space="preserve"> tzw. dobrych bakterii </w:t>
      </w:r>
      <w:r w:rsidR="001C17C4">
        <w:rPr>
          <w:rFonts w:cs="Times New Roman"/>
        </w:rPr>
        <w:t xml:space="preserve">zasiedlających układ pokarmowy dziecka </w:t>
      </w:r>
      <w:r w:rsidR="00DA3802">
        <w:rPr>
          <w:rFonts w:cs="Times New Roman"/>
        </w:rPr>
        <w:t xml:space="preserve">i </w:t>
      </w:r>
      <w:r w:rsidR="001C17C4">
        <w:rPr>
          <w:rFonts w:cs="Times New Roman"/>
        </w:rPr>
        <w:t>tworzących odpowiedni</w:t>
      </w:r>
      <w:r w:rsidR="00BE5FC0">
        <w:rPr>
          <w:rFonts w:cs="Times New Roman"/>
        </w:rPr>
        <w:t xml:space="preserve"> profil</w:t>
      </w:r>
      <w:r w:rsidR="001C17C4">
        <w:rPr>
          <w:rFonts w:cs="Times New Roman"/>
        </w:rPr>
        <w:t xml:space="preserve"> </w:t>
      </w:r>
      <w:proofErr w:type="spellStart"/>
      <w:r w:rsidR="00AF1BE9">
        <w:rPr>
          <w:rFonts w:cs="Times New Roman"/>
        </w:rPr>
        <w:t>mikrobiot</w:t>
      </w:r>
      <w:r w:rsidR="00BE5FC0">
        <w:rPr>
          <w:rFonts w:cs="Times New Roman"/>
        </w:rPr>
        <w:t>y</w:t>
      </w:r>
      <w:proofErr w:type="spellEnd"/>
      <w:r w:rsidR="001C17C4">
        <w:rPr>
          <w:rFonts w:cs="Times New Roman"/>
        </w:rPr>
        <w:t xml:space="preserve"> jelitow</w:t>
      </w:r>
      <w:r w:rsidR="00BE5FC0">
        <w:rPr>
          <w:rFonts w:cs="Times New Roman"/>
        </w:rPr>
        <w:t>ej.</w:t>
      </w:r>
      <w:r>
        <w:rPr>
          <w:rFonts w:cs="Times New Roman"/>
        </w:rPr>
        <w:t xml:space="preserve"> </w:t>
      </w:r>
    </w:p>
    <w:p w14:paraId="7A3B2345" w14:textId="4045CA4C" w:rsidR="007425CD" w:rsidRPr="00BA7894" w:rsidRDefault="007425CD" w:rsidP="001E5559">
      <w:pPr>
        <w:spacing w:after="120" w:line="276" w:lineRule="auto"/>
        <w:jc w:val="both"/>
        <w:rPr>
          <w:color w:val="000000" w:themeColor="text1"/>
        </w:rPr>
      </w:pPr>
      <w:r w:rsidRPr="00BA7894">
        <w:t xml:space="preserve">Eksperci ze Światowej Organizacji Zdrowia (WHO) zalecają </w:t>
      </w:r>
      <w:r w:rsidRPr="00BA7894">
        <w:rPr>
          <w:b/>
          <w:bCs/>
        </w:rPr>
        <w:t>wyłączne karmienie piersią przez 6 pierwszych miesięcy życia niemowlęcia</w:t>
      </w:r>
      <w:r w:rsidR="00BE5FC0">
        <w:rPr>
          <w:b/>
          <w:bCs/>
        </w:rPr>
        <w:t xml:space="preserve">, </w:t>
      </w:r>
      <w:r w:rsidR="00BE5FC0">
        <w:t>a następnie kontynu</w:t>
      </w:r>
      <w:r w:rsidR="00523A42">
        <w:t>owanie karmienia piersią wraz z </w:t>
      </w:r>
      <w:r w:rsidR="00BE5FC0">
        <w:t>wprowadzaniem pokarmów uzupełniających</w:t>
      </w:r>
      <w:r w:rsidRPr="00BA7894">
        <w:t xml:space="preserve">. </w:t>
      </w:r>
      <w:r w:rsidRPr="00BA7894">
        <w:rPr>
          <w:rFonts w:ascii="Calibri" w:hAnsi="Calibri" w:cs="Calibri"/>
          <w:color w:val="000000"/>
        </w:rPr>
        <w:t xml:space="preserve">Zawarte </w:t>
      </w:r>
      <w:r w:rsidR="00B97E54">
        <w:rPr>
          <w:rFonts w:ascii="Calibri" w:hAnsi="Calibri" w:cs="Calibri"/>
          <w:color w:val="000000"/>
        </w:rPr>
        <w:t>w kobiecym pokarmie</w:t>
      </w:r>
      <w:r w:rsidRPr="00BA7894">
        <w:rPr>
          <w:rFonts w:ascii="Calibri" w:hAnsi="Calibri" w:cs="Calibri"/>
          <w:color w:val="000000"/>
        </w:rPr>
        <w:t xml:space="preserve"> </w:t>
      </w:r>
      <w:r w:rsidR="00DA3802">
        <w:rPr>
          <w:rFonts w:ascii="Calibri" w:hAnsi="Calibri" w:cs="Calibri"/>
          <w:color w:val="000000"/>
        </w:rPr>
        <w:t xml:space="preserve">składniki </w:t>
      </w:r>
      <w:r w:rsidRPr="00BA7894">
        <w:rPr>
          <w:rFonts w:ascii="Calibri" w:hAnsi="Calibri" w:cs="Calibri"/>
          <w:color w:val="000000"/>
        </w:rPr>
        <w:t xml:space="preserve">czynią </w:t>
      </w:r>
      <w:r w:rsidR="00DA3802">
        <w:rPr>
          <w:rFonts w:ascii="Calibri" w:eastAsia="Times New Roman" w:hAnsi="Calibri" w:cs="Calibri"/>
          <w:b/>
          <w:color w:val="000000"/>
          <w:lang w:eastAsia="pl-PL"/>
        </w:rPr>
        <w:t>go</w:t>
      </w:r>
      <w:r w:rsidRPr="00BA7894">
        <w:rPr>
          <w:rFonts w:ascii="Calibri" w:eastAsia="Times New Roman" w:hAnsi="Calibri" w:cs="Calibri"/>
          <w:b/>
          <w:color w:val="000000"/>
          <w:lang w:eastAsia="pl-PL"/>
        </w:rPr>
        <w:t xml:space="preserve"> wyjątkowym pożywieniem</w:t>
      </w:r>
      <w:r w:rsidRPr="00BA7894">
        <w:rPr>
          <w:rFonts w:ascii="Calibri" w:hAnsi="Calibri" w:cs="Calibri"/>
          <w:color w:val="000000"/>
        </w:rPr>
        <w:t xml:space="preserve">. </w:t>
      </w:r>
      <w:r w:rsidRPr="00BA7894">
        <w:rPr>
          <w:rFonts w:ascii="Calibri" w:eastAsia="Times New Roman" w:hAnsi="Calibri" w:cs="Calibri"/>
          <w:bCs/>
          <w:color w:val="000000"/>
          <w:lang w:eastAsia="pl-PL"/>
        </w:rPr>
        <w:t xml:space="preserve">Wśród </w:t>
      </w:r>
      <w:r w:rsidR="00B97E54">
        <w:rPr>
          <w:rFonts w:ascii="Calibri" w:eastAsia="Times New Roman" w:hAnsi="Calibri" w:cs="Calibri"/>
          <w:bCs/>
          <w:color w:val="000000"/>
          <w:lang w:eastAsia="pl-PL"/>
        </w:rPr>
        <w:t>komponentów</w:t>
      </w:r>
      <w:r w:rsidRPr="00BA7894">
        <w:rPr>
          <w:rFonts w:ascii="Calibri" w:eastAsia="Times New Roman" w:hAnsi="Calibri" w:cs="Calibri"/>
          <w:bCs/>
          <w:color w:val="000000"/>
          <w:lang w:eastAsia="pl-PL"/>
        </w:rPr>
        <w:t xml:space="preserve"> tworzących kompleksową kompozycję mleka mamy </w:t>
      </w:r>
      <w:r w:rsidRPr="00BA7894">
        <w:rPr>
          <w:rFonts w:eastAsia="Times New Roman" w:cstheme="minorHAnsi"/>
          <w:bCs/>
          <w:color w:val="000000"/>
          <w:lang w:eastAsia="pl-PL"/>
        </w:rPr>
        <w:t>należy wymienić</w:t>
      </w:r>
      <w:r w:rsidRPr="00BA7894">
        <w:rPr>
          <w:rFonts w:cstheme="minorHAnsi"/>
          <w:bCs/>
          <w:color w:val="000000"/>
        </w:rPr>
        <w:t xml:space="preserve"> m.in.</w:t>
      </w:r>
      <w:r w:rsidRPr="00BA7894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BA7894">
        <w:rPr>
          <w:b/>
          <w:color w:val="000000" w:themeColor="text1"/>
        </w:rPr>
        <w:t>oligosacharydy</w:t>
      </w:r>
      <w:r w:rsidR="00DA3802">
        <w:rPr>
          <w:color w:val="000000" w:themeColor="text1"/>
        </w:rPr>
        <w:t xml:space="preserve">, </w:t>
      </w:r>
      <w:r w:rsidR="00BE5FC0">
        <w:t>które s</w:t>
      </w:r>
      <w:r w:rsidR="00BE5FC0" w:rsidRPr="00902E35">
        <w:t xml:space="preserve">tanowią kompozycję </w:t>
      </w:r>
      <w:r w:rsidR="00BE5FC0" w:rsidRPr="00902E35">
        <w:rPr>
          <w:b/>
          <w:bCs/>
        </w:rPr>
        <w:t>ponad 1000 różnych</w:t>
      </w:r>
      <w:r w:rsidR="00BE5FC0" w:rsidRPr="00902E35">
        <w:t xml:space="preserve"> </w:t>
      </w:r>
      <w:r w:rsidR="00BE5FC0" w:rsidRPr="00902E35">
        <w:rPr>
          <w:b/>
          <w:bCs/>
        </w:rPr>
        <w:t>krótkołańcuchowych i długołań</w:t>
      </w:r>
      <w:r w:rsidR="00BE5FC0">
        <w:rPr>
          <w:b/>
          <w:bCs/>
        </w:rPr>
        <w:t>cu</w:t>
      </w:r>
      <w:r w:rsidR="00BE5FC0" w:rsidRPr="00902E35">
        <w:rPr>
          <w:b/>
          <w:bCs/>
        </w:rPr>
        <w:t>chowych oligosacharydów w stosunku 9:1</w:t>
      </w:r>
      <w:r w:rsidR="00BE5FC0">
        <w:rPr>
          <w:b/>
          <w:bCs/>
        </w:rPr>
        <w:t>,</w:t>
      </w:r>
      <w:r w:rsidR="00BE5FC0" w:rsidRPr="00902E35">
        <w:t xml:space="preserve"> z czego jedynie 200 zostało do tej pory </w:t>
      </w:r>
      <w:r w:rsidR="00BE5FC0">
        <w:t>szczegółowo scharakteryzowanych</w:t>
      </w:r>
      <w:r w:rsidRPr="00BA7894">
        <w:rPr>
          <w:rStyle w:val="Odwoanieprzypisudolnego"/>
          <w:color w:val="000000" w:themeColor="text1"/>
        </w:rPr>
        <w:footnoteReference w:id="2"/>
      </w:r>
      <w:r w:rsidRPr="00BA7894">
        <w:rPr>
          <w:color w:val="000000" w:themeColor="text1"/>
        </w:rPr>
        <w:t xml:space="preserve">, </w:t>
      </w:r>
      <w:r w:rsidRPr="00BA7894">
        <w:rPr>
          <w:rFonts w:eastAsia="Times New Roman" w:cstheme="minorHAnsi"/>
          <w:b/>
          <w:color w:val="000000"/>
          <w:lang w:eastAsia="pl-PL"/>
        </w:rPr>
        <w:t>nukleotydy</w:t>
      </w:r>
      <w:r w:rsidRPr="00BA7894">
        <w:rPr>
          <w:rFonts w:eastAsia="Times New Roman" w:cstheme="minorHAnsi"/>
          <w:color w:val="000000"/>
          <w:lang w:eastAsia="pl-PL"/>
        </w:rPr>
        <w:t xml:space="preserve"> –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A7894">
        <w:rPr>
          <w:rFonts w:eastAsia="Times New Roman" w:cstheme="minorHAnsi"/>
          <w:color w:val="000000"/>
          <w:lang w:eastAsia="pl-PL"/>
        </w:rPr>
        <w:t>element procesów metabolicznych, który wspiera produkcję przeciwciał i zwiększa działanie komórek walczących z</w:t>
      </w:r>
      <w:r w:rsidR="00523A42">
        <w:rPr>
          <w:rFonts w:eastAsia="Times New Roman" w:cstheme="minorHAnsi"/>
          <w:color w:val="000000"/>
          <w:lang w:eastAsia="pl-PL"/>
        </w:rPr>
        <w:t> </w:t>
      </w:r>
      <w:r w:rsidRPr="00BA7894">
        <w:rPr>
          <w:rFonts w:eastAsia="Times New Roman" w:cstheme="minorHAnsi"/>
          <w:color w:val="000000"/>
          <w:lang w:eastAsia="pl-PL"/>
        </w:rPr>
        <w:t>patogenami</w:t>
      </w:r>
      <w:r w:rsidR="001C17C4">
        <w:rPr>
          <w:rFonts w:eastAsia="Times New Roman" w:cstheme="minorHAnsi"/>
          <w:color w:val="000000"/>
          <w:lang w:eastAsia="pl-PL"/>
        </w:rPr>
        <w:t xml:space="preserve"> oraz</w:t>
      </w:r>
      <w:r w:rsidRPr="00BA7894">
        <w:rPr>
          <w:rFonts w:eastAsia="Times New Roman" w:cstheme="minorHAnsi"/>
          <w:color w:val="000000"/>
          <w:lang w:eastAsia="pl-PL"/>
        </w:rPr>
        <w:t xml:space="preserve"> </w:t>
      </w:r>
      <w:r w:rsidRPr="00BA7894">
        <w:rPr>
          <w:rFonts w:ascii="Calibri" w:eastAsia="Times New Roman" w:hAnsi="Calibri" w:cs="Calibri"/>
          <w:b/>
          <w:color w:val="000000"/>
          <w:lang w:eastAsia="pl-PL"/>
        </w:rPr>
        <w:t>tłuszcze</w:t>
      </w:r>
      <w:r w:rsidRPr="00BA7894">
        <w:rPr>
          <w:rFonts w:ascii="Calibri" w:hAnsi="Calibri" w:cs="Calibri"/>
          <w:color w:val="000000"/>
        </w:rPr>
        <w:t xml:space="preserve"> – długołańcuchowe wielonienasycone kwasy tłuszczowe, ważne dla rozwoju mózgu i wzroku</w:t>
      </w:r>
      <w:r w:rsidR="001C17C4">
        <w:rPr>
          <w:rFonts w:ascii="Calibri" w:hAnsi="Calibri" w:cs="Calibri"/>
          <w:color w:val="000000"/>
        </w:rPr>
        <w:t>.</w:t>
      </w:r>
      <w:r w:rsidRPr="00BA7894">
        <w:rPr>
          <w:color w:val="000000" w:themeColor="text1"/>
        </w:rPr>
        <w:t xml:space="preserve"> </w:t>
      </w:r>
      <w:r w:rsidRPr="00BA7894">
        <w:rPr>
          <w:rStyle w:val="docdata"/>
          <w:rFonts w:ascii="Calibri" w:hAnsi="Calibri" w:cs="Calibri"/>
          <w:color w:val="000000"/>
        </w:rPr>
        <w:t xml:space="preserve">Warto jednak zaznaczyć, że </w:t>
      </w:r>
      <w:r w:rsidRPr="00BA7894">
        <w:rPr>
          <w:rStyle w:val="docdata"/>
          <w:rFonts w:ascii="Calibri" w:hAnsi="Calibri" w:cs="Calibri"/>
          <w:b/>
          <w:color w:val="000000"/>
        </w:rPr>
        <w:t>dopiero</w:t>
      </w:r>
      <w:r w:rsidRPr="00BA7894">
        <w:rPr>
          <w:rStyle w:val="docdata"/>
          <w:rFonts w:ascii="Calibri" w:hAnsi="Calibri" w:cs="Calibri"/>
          <w:color w:val="000000"/>
        </w:rPr>
        <w:t xml:space="preserve"> </w:t>
      </w:r>
      <w:r w:rsidRPr="00BA7894">
        <w:rPr>
          <w:rFonts w:ascii="Calibri" w:hAnsi="Calibri" w:cs="Calibri"/>
          <w:b/>
          <w:bCs/>
          <w:color w:val="000000"/>
        </w:rPr>
        <w:t xml:space="preserve">wszystkie </w:t>
      </w:r>
      <w:r w:rsidR="00DA3802">
        <w:rPr>
          <w:rFonts w:ascii="Calibri" w:hAnsi="Calibri" w:cs="Calibri"/>
          <w:b/>
          <w:bCs/>
          <w:color w:val="000000"/>
        </w:rPr>
        <w:t xml:space="preserve">te </w:t>
      </w:r>
      <w:r w:rsidRPr="00BA7894">
        <w:rPr>
          <w:rFonts w:ascii="Calibri" w:hAnsi="Calibri" w:cs="Calibri"/>
          <w:b/>
          <w:bCs/>
          <w:color w:val="000000"/>
        </w:rPr>
        <w:t>składniki razem mają szczególnie dobroczynny wpływ na rozwój dziecka, w tym m.in. jego odporności.</w:t>
      </w:r>
    </w:p>
    <w:p w14:paraId="49C4FC23" w14:textId="673FA0DB" w:rsidR="007425CD" w:rsidRPr="00BA7894" w:rsidRDefault="00DA3802" w:rsidP="001E5559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S</w:t>
      </w:r>
      <w:r w:rsidR="00F14031">
        <w:rPr>
          <w:b/>
          <w:bCs/>
        </w:rPr>
        <w:t xml:space="preserve">kładniki </w:t>
      </w:r>
      <w:r>
        <w:rPr>
          <w:b/>
          <w:bCs/>
        </w:rPr>
        <w:t xml:space="preserve">ważne </w:t>
      </w:r>
      <w:r w:rsidR="00F14031">
        <w:rPr>
          <w:b/>
          <w:bCs/>
        </w:rPr>
        <w:t>dla odporności</w:t>
      </w:r>
    </w:p>
    <w:p w14:paraId="7D037860" w14:textId="0A05BEAF" w:rsidR="000756A4" w:rsidRDefault="00B97E54" w:rsidP="001E5559">
      <w:pPr>
        <w:spacing w:after="120" w:line="276" w:lineRule="auto"/>
        <w:jc w:val="both"/>
        <w:rPr>
          <w:rFonts w:ascii="Calibri" w:hAnsi="Calibri" w:cs="Calibri"/>
          <w:color w:val="000000"/>
        </w:rPr>
      </w:pPr>
      <w:r w:rsidRPr="005F5585">
        <w:rPr>
          <w:rFonts w:cs="Times New Roman"/>
          <w:b/>
        </w:rPr>
        <w:lastRenderedPageBreak/>
        <w:t xml:space="preserve">Układ odpornościowy, podobnie jak nerwowy, </w:t>
      </w:r>
      <w:r w:rsidR="001C17C4">
        <w:rPr>
          <w:rFonts w:cs="Times New Roman"/>
          <w:b/>
        </w:rPr>
        <w:t xml:space="preserve">do </w:t>
      </w:r>
      <w:r w:rsidR="00DA3802">
        <w:rPr>
          <w:rFonts w:cs="Times New Roman"/>
          <w:b/>
        </w:rPr>
        <w:t xml:space="preserve">harmonijnej </w:t>
      </w:r>
      <w:r w:rsidR="001C17C4">
        <w:rPr>
          <w:rFonts w:cs="Times New Roman"/>
          <w:b/>
        </w:rPr>
        <w:t>pracy i</w:t>
      </w:r>
      <w:r w:rsidR="00DA3802">
        <w:rPr>
          <w:rFonts w:cs="Times New Roman"/>
          <w:b/>
        </w:rPr>
        <w:t xml:space="preserve"> </w:t>
      </w:r>
      <w:r w:rsidRPr="005F5585">
        <w:rPr>
          <w:rFonts w:cs="Times New Roman"/>
          <w:b/>
        </w:rPr>
        <w:t>rozwoju</w:t>
      </w:r>
      <w:r w:rsidR="00DA3802">
        <w:rPr>
          <w:rFonts w:cs="Times New Roman"/>
          <w:b/>
        </w:rPr>
        <w:t xml:space="preserve"> </w:t>
      </w:r>
      <w:r w:rsidR="00DA3802" w:rsidRPr="005F5585">
        <w:rPr>
          <w:rFonts w:cs="Times New Roman"/>
          <w:b/>
        </w:rPr>
        <w:t>potrzebuje b</w:t>
      </w:r>
      <w:r w:rsidR="00DA3802">
        <w:rPr>
          <w:rFonts w:cs="Times New Roman"/>
          <w:b/>
        </w:rPr>
        <w:t>odźców stymulujących</w:t>
      </w:r>
      <w:r w:rsidR="00DA3802">
        <w:rPr>
          <w:rFonts w:cs="Times New Roman"/>
          <w:bCs/>
        </w:rPr>
        <w:t>, w tym m.in. odpowiedniego żywienia</w:t>
      </w:r>
      <w:r w:rsidRPr="00432EC5">
        <w:rPr>
          <w:rFonts w:cs="Times New Roman"/>
        </w:rPr>
        <w:t xml:space="preserve">. </w:t>
      </w:r>
      <w:r w:rsidR="00F14031">
        <w:rPr>
          <w:rFonts w:ascii="Calibri" w:hAnsi="Calibri" w:cs="Calibri"/>
          <w:color w:val="000000"/>
        </w:rPr>
        <w:t>Naukowcy</w:t>
      </w:r>
      <w:r w:rsidR="007425CD" w:rsidRPr="00BA7894">
        <w:rPr>
          <w:rFonts w:ascii="Calibri" w:hAnsi="Calibri" w:cs="Calibri"/>
          <w:color w:val="000000"/>
        </w:rPr>
        <w:t xml:space="preserve"> </w:t>
      </w:r>
      <w:r w:rsidR="00F14031">
        <w:rPr>
          <w:rFonts w:ascii="Calibri" w:hAnsi="Calibri" w:cs="Calibri"/>
          <w:color w:val="000000"/>
        </w:rPr>
        <w:t>od kilkudziesięciu lat</w:t>
      </w:r>
      <w:r w:rsidR="007425CD" w:rsidRPr="00BA7894">
        <w:rPr>
          <w:rFonts w:ascii="Calibri" w:hAnsi="Calibri" w:cs="Calibri"/>
          <w:color w:val="000000"/>
        </w:rPr>
        <w:t xml:space="preserve"> prowadzą </w:t>
      </w:r>
      <w:r w:rsidR="007425CD" w:rsidRPr="00BA7894">
        <w:rPr>
          <w:rFonts w:ascii="Calibri" w:hAnsi="Calibri" w:cs="Calibri"/>
          <w:bCs/>
          <w:color w:val="000000"/>
        </w:rPr>
        <w:t>badania nad różnorodnością składników mleka matki,</w:t>
      </w:r>
      <w:r w:rsidR="007425CD" w:rsidRPr="00BA7894">
        <w:rPr>
          <w:rFonts w:ascii="Calibri" w:hAnsi="Calibri" w:cs="Calibri"/>
          <w:color w:val="000000"/>
        </w:rPr>
        <w:t xml:space="preserve"> aby </w:t>
      </w:r>
      <w:r w:rsidR="00F14031">
        <w:rPr>
          <w:rFonts w:ascii="Calibri" w:hAnsi="Calibri" w:cs="Calibri"/>
          <w:color w:val="000000"/>
        </w:rPr>
        <w:t>zrozumieć</w:t>
      </w:r>
      <w:r w:rsidR="007425CD" w:rsidRPr="00BA7894">
        <w:rPr>
          <w:rFonts w:ascii="Calibri" w:hAnsi="Calibri" w:cs="Calibri"/>
          <w:color w:val="000000"/>
        </w:rPr>
        <w:t xml:space="preserve">, w jaki sposób ten pokarm </w:t>
      </w:r>
      <w:r w:rsidR="00F14031">
        <w:rPr>
          <w:rFonts w:ascii="Calibri" w:hAnsi="Calibri" w:cs="Calibri"/>
          <w:color w:val="000000"/>
        </w:rPr>
        <w:t>wspiera rozwój młodego organizmu</w:t>
      </w:r>
      <w:r w:rsidR="007425CD" w:rsidRPr="00BA7894">
        <w:rPr>
          <w:rFonts w:ascii="Calibri" w:hAnsi="Calibri" w:cs="Calibri"/>
          <w:color w:val="000000"/>
        </w:rPr>
        <w:t>.</w:t>
      </w:r>
      <w:r w:rsidR="007425CD" w:rsidRPr="00BA7894">
        <w:rPr>
          <w:rFonts w:ascii="Calibri" w:hAnsi="Calibri" w:cs="Calibri"/>
          <w:b/>
          <w:bCs/>
          <w:color w:val="000000"/>
        </w:rPr>
        <w:t xml:space="preserve"> </w:t>
      </w:r>
      <w:r w:rsidR="007425CD" w:rsidRPr="00BA7894">
        <w:rPr>
          <w:rFonts w:ascii="Calibri" w:hAnsi="Calibri" w:cs="Calibri"/>
          <w:color w:val="000000"/>
        </w:rPr>
        <w:t xml:space="preserve">Nie jest to </w:t>
      </w:r>
      <w:r w:rsidR="007425CD">
        <w:rPr>
          <w:rFonts w:ascii="Calibri" w:hAnsi="Calibri" w:cs="Calibri"/>
          <w:color w:val="000000"/>
        </w:rPr>
        <w:t>proste</w:t>
      </w:r>
      <w:r w:rsidR="007425CD" w:rsidRPr="00BA7894">
        <w:rPr>
          <w:rFonts w:ascii="Calibri" w:hAnsi="Calibri" w:cs="Calibri"/>
          <w:color w:val="000000"/>
        </w:rPr>
        <w:t>, ponieważ</w:t>
      </w:r>
      <w:r w:rsidR="007425CD" w:rsidRPr="00BA7894">
        <w:rPr>
          <w:rFonts w:ascii="Calibri" w:hAnsi="Calibri" w:cs="Calibri"/>
          <w:b/>
          <w:bCs/>
          <w:color w:val="000000"/>
        </w:rPr>
        <w:t xml:space="preserve"> </w:t>
      </w:r>
      <w:r w:rsidR="007425CD" w:rsidRPr="00BA7894">
        <w:rPr>
          <w:rFonts w:ascii="Calibri" w:hAnsi="Calibri" w:cs="Calibri"/>
          <w:color w:val="000000"/>
        </w:rPr>
        <w:t xml:space="preserve">w </w:t>
      </w:r>
      <w:r w:rsidR="007425CD" w:rsidRPr="00BA7894">
        <w:rPr>
          <w:rFonts w:ascii="Calibri" w:hAnsi="Calibri" w:cs="Calibri"/>
          <w:b/>
          <w:bCs/>
          <w:color w:val="000000"/>
        </w:rPr>
        <w:t>mleku matki nie chodzi o jeden składnik, ale o całą kompozycję składników.</w:t>
      </w:r>
      <w:r w:rsidR="007425CD" w:rsidRPr="00BA7894">
        <w:rPr>
          <w:rFonts w:ascii="Calibri" w:hAnsi="Calibri" w:cs="Calibri"/>
          <w:color w:val="000000"/>
        </w:rPr>
        <w:t xml:space="preserve"> </w:t>
      </w:r>
    </w:p>
    <w:p w14:paraId="092E03C6" w14:textId="66DE468D" w:rsidR="007425CD" w:rsidRPr="00BA7894" w:rsidRDefault="00AF1BE9" w:rsidP="001E5559">
      <w:pPr>
        <w:spacing w:after="120" w:line="276" w:lineRule="auto"/>
        <w:jc w:val="both"/>
        <w:rPr>
          <w:rFonts w:ascii="Calibri" w:hAnsi="Calibri" w:cs="Calibri"/>
          <w:color w:val="000000"/>
        </w:rPr>
      </w:pPr>
      <w:r>
        <w:t>Z myślą o</w:t>
      </w:r>
      <w:r w:rsidR="00DA3802">
        <w:t xml:space="preserve"> </w:t>
      </w:r>
      <w:r w:rsidR="007425CD" w:rsidRPr="00BA7894">
        <w:t xml:space="preserve">dzieciach, które z różnych przyczyn nie mogą być karmione </w:t>
      </w:r>
      <w:r w:rsidR="00F14031">
        <w:t>pokarmem mamy</w:t>
      </w:r>
      <w:r w:rsidR="00DA3802">
        <w:t>,</w:t>
      </w:r>
      <w:r w:rsidR="00F14031">
        <w:t xml:space="preserve"> powstał </w:t>
      </w:r>
      <w:hyperlink r:id="rId7" w:history="1">
        <w:proofErr w:type="spellStart"/>
        <w:r w:rsidR="007425CD" w:rsidRPr="009B12AB">
          <w:rPr>
            <w:rStyle w:val="Hipercze"/>
            <w:rFonts w:cstheme="minorHAnsi"/>
            <w:b/>
          </w:rPr>
          <w:t>Bebilon</w:t>
        </w:r>
        <w:proofErr w:type="spellEnd"/>
        <w:r w:rsidR="007425CD" w:rsidRPr="009B12AB">
          <w:rPr>
            <w:rStyle w:val="Hipercze"/>
            <w:rFonts w:cstheme="minorHAnsi"/>
          </w:rPr>
          <w:t xml:space="preserve"> </w:t>
        </w:r>
        <w:r w:rsidR="007425CD" w:rsidRPr="009B12AB">
          <w:rPr>
            <w:rStyle w:val="Hipercze"/>
            <w:rFonts w:cstheme="minorHAnsi"/>
            <w:b/>
          </w:rPr>
          <w:t>2</w:t>
        </w:r>
      </w:hyperlink>
      <w:bookmarkStart w:id="0" w:name="_GoBack"/>
      <w:bookmarkEnd w:id="0"/>
      <w:r w:rsidR="007425CD" w:rsidRPr="00BA7894">
        <w:rPr>
          <w:rStyle w:val="Hipercze"/>
          <w:rFonts w:cstheme="minorHAnsi"/>
          <w:b/>
        </w:rPr>
        <w:t xml:space="preserve"> </w:t>
      </w:r>
      <w:r w:rsidR="00F14031">
        <w:rPr>
          <w:rFonts w:cstheme="minorHAnsi"/>
          <w:b/>
        </w:rPr>
        <w:t>– kompletna kompozycja zawierająca</w:t>
      </w:r>
      <w:r w:rsidR="007425CD" w:rsidRPr="00BA7894">
        <w:rPr>
          <w:rFonts w:cstheme="minorHAnsi"/>
          <w:b/>
        </w:rPr>
        <w:t xml:space="preserve"> także składniki natu</w:t>
      </w:r>
      <w:r w:rsidR="000756A4">
        <w:rPr>
          <w:rFonts w:cstheme="minorHAnsi"/>
          <w:b/>
        </w:rPr>
        <w:t>ralnie występujące w </w:t>
      </w:r>
      <w:r w:rsidR="00BE5FC0">
        <w:rPr>
          <w:rFonts w:cstheme="minorHAnsi"/>
          <w:b/>
        </w:rPr>
        <w:t>mleku matki</w:t>
      </w:r>
      <w:r w:rsidR="007425CD" w:rsidRPr="00BA7894">
        <w:rPr>
          <w:rStyle w:val="Odwoanieprzypisudolnego"/>
          <w:color w:val="000000" w:themeColor="text1"/>
        </w:rPr>
        <w:footnoteReference w:id="3"/>
      </w:r>
      <w:r w:rsidR="007425CD" w:rsidRPr="00BA7894">
        <w:rPr>
          <w:color w:val="000000" w:themeColor="text1"/>
        </w:rPr>
        <w:t xml:space="preserve">. </w:t>
      </w:r>
      <w:r w:rsidR="00F14031">
        <w:rPr>
          <w:color w:val="000000" w:themeColor="text1"/>
        </w:rPr>
        <w:t>To m</w:t>
      </w:r>
      <w:r w:rsidR="007425CD" w:rsidRPr="00BA7894">
        <w:rPr>
          <w:color w:val="000000" w:themeColor="text1"/>
        </w:rPr>
        <w:t>leko następne dostarcza dziecku wiele korzyści, m.i</w:t>
      </w:r>
      <w:r>
        <w:rPr>
          <w:color w:val="000000" w:themeColor="text1"/>
        </w:rPr>
        <w:t>n. wspiera prawidłowy rozwój, w</w:t>
      </w:r>
      <w:r w:rsidR="00DA3802">
        <w:rPr>
          <w:color w:val="000000" w:themeColor="text1"/>
        </w:rPr>
        <w:t xml:space="preserve"> </w:t>
      </w:r>
      <w:r w:rsidR="007425CD" w:rsidRPr="00BA7894">
        <w:rPr>
          <w:color w:val="000000" w:themeColor="text1"/>
        </w:rPr>
        <w:t>tym funkcjonowanie układu odpornościowego</w:t>
      </w:r>
      <w:r w:rsidR="00DA3802">
        <w:rPr>
          <w:color w:val="000000" w:themeColor="text1"/>
        </w:rPr>
        <w:t>,</w:t>
      </w:r>
      <w:r w:rsidR="007425CD" w:rsidRPr="00BA7894">
        <w:rPr>
          <w:color w:val="000000" w:themeColor="text1"/>
        </w:rPr>
        <w:t xml:space="preserve"> oraz rozwój funkcji poznawczych. W skład</w:t>
      </w:r>
      <w:r w:rsidR="000756A4">
        <w:rPr>
          <w:color w:val="000000" w:themeColor="text1"/>
        </w:rPr>
        <w:t>zie</w:t>
      </w:r>
      <w:r w:rsidR="007425CD" w:rsidRPr="00BA7894">
        <w:rPr>
          <w:color w:val="000000" w:themeColor="text1"/>
        </w:rPr>
        <w:t xml:space="preserve"> </w:t>
      </w:r>
      <w:r w:rsidR="00DA3802">
        <w:rPr>
          <w:color w:val="000000" w:themeColor="text1"/>
        </w:rPr>
        <w:t xml:space="preserve">zawarta </w:t>
      </w:r>
      <w:r w:rsidR="00F14031">
        <w:rPr>
          <w:color w:val="000000" w:themeColor="text1"/>
        </w:rPr>
        <w:t>jest</w:t>
      </w:r>
      <w:r w:rsidR="007425CD" w:rsidRPr="00BA7894">
        <w:rPr>
          <w:color w:val="000000" w:themeColor="text1"/>
        </w:rPr>
        <w:t xml:space="preserve"> m.in.</w:t>
      </w:r>
      <w:r w:rsidR="007425CD" w:rsidRPr="00BA7894">
        <w:rPr>
          <w:b/>
          <w:color w:val="000000" w:themeColor="text1"/>
        </w:rPr>
        <w:t xml:space="preserve"> </w:t>
      </w:r>
      <w:r w:rsidR="007425CD" w:rsidRPr="00BA7894">
        <w:rPr>
          <w:color w:val="000000" w:themeColor="text1"/>
        </w:rPr>
        <w:t>unikalna kompozycja oligosacharydów GOS/FOS w</w:t>
      </w:r>
      <w:r w:rsidR="00DA3802">
        <w:rPr>
          <w:color w:val="000000" w:themeColor="text1"/>
        </w:rPr>
        <w:t> </w:t>
      </w:r>
      <w:r w:rsidR="007425CD" w:rsidRPr="00BA7894">
        <w:rPr>
          <w:color w:val="000000" w:themeColor="text1"/>
        </w:rPr>
        <w:t>stosunku 9:1, które odwzorowują kompozycję krótko- i</w:t>
      </w:r>
      <w:r w:rsidR="00DA3802">
        <w:rPr>
          <w:color w:val="000000" w:themeColor="text1"/>
        </w:rPr>
        <w:t xml:space="preserve"> </w:t>
      </w:r>
      <w:r w:rsidR="007425CD" w:rsidRPr="00BA7894">
        <w:rPr>
          <w:color w:val="000000" w:themeColor="text1"/>
        </w:rPr>
        <w:t xml:space="preserve">długołańcuchowych oligosacharydów mleka matki, kwas DHA dla rozwoju mózgu, witaminy A, C i D dla </w:t>
      </w:r>
      <w:r w:rsidR="00BE5FC0">
        <w:t>prawidłowego funkcjonowania układu odpornościowego</w:t>
      </w:r>
      <w:r w:rsidR="00BE5FC0" w:rsidRPr="00BA7894" w:rsidDel="00BE5FC0">
        <w:rPr>
          <w:color w:val="000000" w:themeColor="text1"/>
        </w:rPr>
        <w:t xml:space="preserve"> </w:t>
      </w:r>
      <w:r w:rsidR="007425CD" w:rsidRPr="00BA7894">
        <w:rPr>
          <w:color w:val="000000" w:themeColor="text1"/>
        </w:rPr>
        <w:t>czy jod i żelazo dla rozwoju poznawczego.</w:t>
      </w:r>
      <w:r w:rsidR="007425CD" w:rsidRPr="00BA7894">
        <w:rPr>
          <w:rFonts w:cstheme="minorHAnsi"/>
        </w:rPr>
        <w:t xml:space="preserve"> </w:t>
      </w:r>
      <w:r w:rsidR="007425CD" w:rsidRPr="00BA7894">
        <w:rPr>
          <w:rFonts w:cstheme="minorHAnsi"/>
          <w:color w:val="000000" w:themeColor="text1"/>
        </w:rPr>
        <w:t>Jest to również</w:t>
      </w:r>
      <w:r w:rsidR="007425CD" w:rsidRPr="00BA7894">
        <w:rPr>
          <w:rFonts w:cstheme="minorHAnsi"/>
          <w:b/>
          <w:color w:val="000000" w:themeColor="text1"/>
        </w:rPr>
        <w:t xml:space="preserve"> mleko modyfikowane najczęściej rekomendowane przez pediatrów w</w:t>
      </w:r>
      <w:r w:rsidR="00523A42">
        <w:rPr>
          <w:rFonts w:cstheme="minorHAnsi"/>
          <w:b/>
          <w:color w:val="000000" w:themeColor="text1"/>
        </w:rPr>
        <w:t> </w:t>
      </w:r>
      <w:r w:rsidR="007425CD" w:rsidRPr="00BA7894">
        <w:rPr>
          <w:rFonts w:cstheme="minorHAnsi"/>
          <w:b/>
          <w:color w:val="000000" w:themeColor="text1"/>
        </w:rPr>
        <w:t>Polsce</w:t>
      </w:r>
      <w:r w:rsidR="007425CD" w:rsidRPr="00BA7894">
        <w:rPr>
          <w:rStyle w:val="Odwoanieprzypisudolnego"/>
          <w:rFonts w:cstheme="minorHAnsi"/>
          <w:b/>
          <w:color w:val="000000" w:themeColor="text1"/>
        </w:rPr>
        <w:footnoteReference w:id="4"/>
      </w:r>
      <w:r w:rsidR="007425CD" w:rsidRPr="00BA7894">
        <w:rPr>
          <w:rFonts w:cstheme="minorHAnsi"/>
          <w:b/>
          <w:color w:val="000000" w:themeColor="text1"/>
        </w:rPr>
        <w:t>.</w:t>
      </w:r>
    </w:p>
    <w:p w14:paraId="2D234EC4" w14:textId="3D4B9B9A" w:rsidR="00B149E0" w:rsidRDefault="007425CD" w:rsidP="00565F51">
      <w:pPr>
        <w:spacing w:after="120" w:line="276" w:lineRule="auto"/>
        <w:jc w:val="both"/>
      </w:pPr>
      <w:r w:rsidRPr="00565F51">
        <w:rPr>
          <w:rFonts w:eastAsia="Times New Roman"/>
          <w:b/>
          <w:color w:val="000000" w:themeColor="text1"/>
          <w:sz w:val="18"/>
          <w:szCs w:val="20"/>
          <w:lang w:eastAsia="pl-PL"/>
        </w:rPr>
        <w:t xml:space="preserve">Ważne informacje: </w:t>
      </w:r>
      <w:r w:rsidRPr="00565F51">
        <w:rPr>
          <w:rFonts w:eastAsia="Times New Roman"/>
          <w:color w:val="000000" w:themeColor="text1"/>
          <w:sz w:val="18"/>
          <w:szCs w:val="20"/>
          <w:lang w:eastAsia="pl-PL"/>
        </w:rPr>
        <w:t>Karmienie piersią jest najwłaściwszym i najtańszym sposobem żywienia niemowląt oraz jest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 w czasie laktacji oraz gdy nie ma miejsca nieuzasadnione dokarmianie dziecka. Przed podjęciem decyzji o zmianie sposobu karmienia matka powinna zasięgnąć porady lekarza.</w:t>
      </w:r>
    </w:p>
    <w:sectPr w:rsidR="00B149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1785A" w16cid:durableId="23B5440F"/>
  <w16cid:commentId w16cid:paraId="7C1C0819" w16cid:durableId="23B1488C"/>
  <w16cid:commentId w16cid:paraId="26172D7E" w16cid:durableId="23B531AF"/>
  <w16cid:commentId w16cid:paraId="3DE191EF" w16cid:durableId="23B53141"/>
  <w16cid:commentId w16cid:paraId="1176AEAD" w16cid:durableId="23B53154"/>
  <w16cid:commentId w16cid:paraId="07A250F7" w16cid:durableId="23B532D3"/>
  <w16cid:commentId w16cid:paraId="4B786319" w16cid:durableId="23B532F1"/>
  <w16cid:commentId w16cid:paraId="4CA7A41B" w16cid:durableId="23B53327"/>
  <w16cid:commentId w16cid:paraId="069F9572" w16cid:durableId="23AFC6FC"/>
  <w16cid:commentId w16cid:paraId="71FB4A17" w16cid:durableId="23B53460"/>
  <w16cid:commentId w16cid:paraId="741151C4" w16cid:durableId="23B5348B"/>
  <w16cid:commentId w16cid:paraId="18D333A4" w16cid:durableId="23B5348C"/>
  <w16cid:commentId w16cid:paraId="055AFD00" w16cid:durableId="23AFC772"/>
  <w16cid:commentId w16cid:paraId="65FE0277" w16cid:durableId="23B5362E"/>
  <w16cid:commentId w16cid:paraId="09D134F9" w16cid:durableId="23B539A5"/>
  <w16cid:commentId w16cid:paraId="5AFCF538" w16cid:durableId="23B539C9"/>
  <w16cid:commentId w16cid:paraId="558DD6A3" w16cid:durableId="23AFC9C2"/>
  <w16cid:commentId w16cid:paraId="74687896" w16cid:durableId="23AFC81C"/>
  <w16cid:commentId w16cid:paraId="49CC3A75" w16cid:durableId="23B54495"/>
  <w16cid:commentId w16cid:paraId="7473D5CE" w16cid:durableId="23B54496"/>
  <w16cid:commentId w16cid:paraId="01825A57" w16cid:durableId="23AFC9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2614" w14:textId="77777777" w:rsidR="00FD2C21" w:rsidRDefault="00FD2C21" w:rsidP="007425CD">
      <w:pPr>
        <w:spacing w:after="0" w:line="240" w:lineRule="auto"/>
      </w:pPr>
      <w:r>
        <w:separator/>
      </w:r>
    </w:p>
  </w:endnote>
  <w:endnote w:type="continuationSeparator" w:id="0">
    <w:p w14:paraId="4C13CAC0" w14:textId="77777777" w:rsidR="00FD2C21" w:rsidRDefault="00FD2C21" w:rsidP="007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altName w:val="Gotham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565E1" w14:textId="77777777" w:rsidR="00FD2C21" w:rsidRDefault="00FD2C21" w:rsidP="007425CD">
      <w:pPr>
        <w:spacing w:after="0" w:line="240" w:lineRule="auto"/>
      </w:pPr>
      <w:r>
        <w:separator/>
      </w:r>
    </w:p>
  </w:footnote>
  <w:footnote w:type="continuationSeparator" w:id="0">
    <w:p w14:paraId="20E190C6" w14:textId="77777777" w:rsidR="00FD2C21" w:rsidRDefault="00FD2C21" w:rsidP="007425CD">
      <w:pPr>
        <w:spacing w:after="0" w:line="240" w:lineRule="auto"/>
      </w:pPr>
      <w:r>
        <w:continuationSeparator/>
      </w:r>
    </w:p>
  </w:footnote>
  <w:footnote w:id="1">
    <w:p w14:paraId="70FEE181" w14:textId="77777777" w:rsidR="001C17C4" w:rsidRPr="00565F51" w:rsidRDefault="001C17C4" w:rsidP="00565F51">
      <w:pPr>
        <w:pStyle w:val="Tekstprzypisudolnego"/>
        <w:jc w:val="both"/>
        <w:rPr>
          <w:sz w:val="18"/>
          <w:szCs w:val="18"/>
        </w:rPr>
      </w:pPr>
      <w:r w:rsidRPr="00565F51">
        <w:rPr>
          <w:rStyle w:val="Odwoanieprzypisudolnego"/>
          <w:sz w:val="18"/>
          <w:szCs w:val="18"/>
        </w:rPr>
        <w:footnoteRef/>
      </w:r>
      <w:r w:rsidRPr="00565F51">
        <w:rPr>
          <w:sz w:val="18"/>
          <w:szCs w:val="18"/>
        </w:rPr>
        <w:t xml:space="preserve"> </w:t>
      </w:r>
      <w:r w:rsidRPr="00DA3802">
        <w:rPr>
          <w:iCs/>
          <w:color w:val="000000" w:themeColor="text1"/>
          <w:sz w:val="18"/>
          <w:szCs w:val="18"/>
        </w:rPr>
        <w:t>Ok. 70% komórek odpornościowych organizmu znajduje się w przewodzie pokarmowym (</w:t>
      </w:r>
      <w:proofErr w:type="spellStart"/>
      <w:r w:rsidRPr="00DA3802">
        <w:rPr>
          <w:iCs/>
          <w:color w:val="000000" w:themeColor="text1"/>
          <w:sz w:val="18"/>
          <w:szCs w:val="18"/>
        </w:rPr>
        <w:t>Furness</w:t>
      </w:r>
      <w:proofErr w:type="spellEnd"/>
      <w:r w:rsidRPr="00DA3802">
        <w:rPr>
          <w:iCs/>
          <w:color w:val="000000" w:themeColor="text1"/>
          <w:sz w:val="18"/>
          <w:szCs w:val="18"/>
        </w:rPr>
        <w:t xml:space="preserve"> JB, et al., 1999).</w:t>
      </w:r>
    </w:p>
  </w:footnote>
  <w:footnote w:id="2">
    <w:p w14:paraId="7D1E0387" w14:textId="0FAEE802" w:rsidR="007425CD" w:rsidRPr="00066885" w:rsidRDefault="007425CD" w:rsidP="00BE5FC0">
      <w:pPr>
        <w:pStyle w:val="Tekstprzypisudolnego"/>
        <w:jc w:val="both"/>
        <w:rPr>
          <w:iCs/>
          <w:color w:val="000000" w:themeColor="text1"/>
          <w:sz w:val="18"/>
          <w:szCs w:val="18"/>
        </w:rPr>
      </w:pPr>
      <w:r w:rsidRPr="00DA3802">
        <w:rPr>
          <w:rStyle w:val="Odwoanieprzypisudolnego"/>
          <w:sz w:val="18"/>
          <w:szCs w:val="18"/>
        </w:rPr>
        <w:footnoteRef/>
      </w:r>
      <w:r w:rsidRPr="00DA3802">
        <w:rPr>
          <w:sz w:val="18"/>
          <w:szCs w:val="18"/>
          <w:lang w:val="en-US"/>
        </w:rPr>
        <w:t xml:space="preserve"> </w:t>
      </w:r>
      <w:proofErr w:type="spellStart"/>
      <w:r w:rsidR="00BE5FC0" w:rsidRPr="00066885">
        <w:rPr>
          <w:iCs/>
          <w:color w:val="000000" w:themeColor="text1"/>
          <w:sz w:val="18"/>
          <w:szCs w:val="18"/>
        </w:rPr>
        <w:t>Stahl</w:t>
      </w:r>
      <w:proofErr w:type="spellEnd"/>
      <w:r w:rsidR="00BE5FC0" w:rsidRPr="00066885">
        <w:rPr>
          <w:iCs/>
          <w:color w:val="000000" w:themeColor="text1"/>
          <w:sz w:val="18"/>
          <w:szCs w:val="18"/>
        </w:rPr>
        <w:t xml:space="preserve"> B. et al. </w:t>
      </w:r>
      <w:proofErr w:type="spellStart"/>
      <w:r w:rsidR="00BE5FC0" w:rsidRPr="00066885">
        <w:rPr>
          <w:iCs/>
          <w:color w:val="000000" w:themeColor="text1"/>
          <w:sz w:val="18"/>
          <w:szCs w:val="18"/>
        </w:rPr>
        <w:t>Oligosaccharides</w:t>
      </w:r>
      <w:proofErr w:type="spellEnd"/>
      <w:r w:rsidR="00BE5FC0" w:rsidRPr="00066885">
        <w:rPr>
          <w:iCs/>
          <w:color w:val="000000" w:themeColor="text1"/>
          <w:sz w:val="18"/>
          <w:szCs w:val="18"/>
        </w:rPr>
        <w:t xml:space="preserve"> from </w:t>
      </w:r>
      <w:proofErr w:type="spellStart"/>
      <w:r w:rsidR="00BE5FC0" w:rsidRPr="00066885">
        <w:rPr>
          <w:iCs/>
          <w:color w:val="000000" w:themeColor="text1"/>
          <w:sz w:val="18"/>
          <w:szCs w:val="18"/>
        </w:rPr>
        <w:t>human</w:t>
      </w:r>
      <w:proofErr w:type="spellEnd"/>
      <w:r w:rsidR="00BE5FC0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="00BE5FC0" w:rsidRPr="00066885">
        <w:rPr>
          <w:iCs/>
          <w:color w:val="000000" w:themeColor="text1"/>
          <w:sz w:val="18"/>
          <w:szCs w:val="18"/>
        </w:rPr>
        <w:t>milk</w:t>
      </w:r>
      <w:proofErr w:type="spellEnd"/>
      <w:r w:rsidR="00BE5FC0" w:rsidRPr="00066885">
        <w:rPr>
          <w:iCs/>
          <w:color w:val="000000" w:themeColor="text1"/>
          <w:sz w:val="18"/>
          <w:szCs w:val="18"/>
        </w:rPr>
        <w:t xml:space="preserve"> as </w:t>
      </w:r>
      <w:proofErr w:type="spellStart"/>
      <w:r w:rsidR="00BE5FC0" w:rsidRPr="00066885">
        <w:rPr>
          <w:iCs/>
          <w:color w:val="000000" w:themeColor="text1"/>
          <w:sz w:val="18"/>
          <w:szCs w:val="18"/>
        </w:rPr>
        <w:t>revealed</w:t>
      </w:r>
      <w:proofErr w:type="spellEnd"/>
      <w:r w:rsidR="00BE5FC0" w:rsidRPr="00066885">
        <w:rPr>
          <w:iCs/>
          <w:color w:val="000000" w:themeColor="text1"/>
          <w:sz w:val="18"/>
          <w:szCs w:val="18"/>
        </w:rPr>
        <w:t xml:space="preserve"> by matrix-</w:t>
      </w:r>
      <w:proofErr w:type="spellStart"/>
      <w:r w:rsidR="00BE5FC0" w:rsidRPr="00066885">
        <w:rPr>
          <w:iCs/>
          <w:color w:val="000000" w:themeColor="text1"/>
          <w:sz w:val="18"/>
          <w:szCs w:val="18"/>
        </w:rPr>
        <w:t>assisted</w:t>
      </w:r>
      <w:proofErr w:type="spellEnd"/>
      <w:r w:rsidR="00BE5FC0" w:rsidRPr="00066885">
        <w:rPr>
          <w:iCs/>
          <w:color w:val="000000" w:themeColor="text1"/>
          <w:sz w:val="18"/>
          <w:szCs w:val="18"/>
        </w:rPr>
        <w:t xml:space="preserve"> laser desorption/ionization mass spectrometry. </w:t>
      </w:r>
      <w:proofErr w:type="spellStart"/>
      <w:r w:rsidR="00BE5FC0" w:rsidRPr="00066885">
        <w:rPr>
          <w:iCs/>
          <w:color w:val="000000" w:themeColor="text1"/>
          <w:sz w:val="18"/>
          <w:szCs w:val="18"/>
        </w:rPr>
        <w:t>Anal</w:t>
      </w:r>
      <w:proofErr w:type="spellEnd"/>
      <w:r w:rsidR="00BE5FC0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="00BE5FC0" w:rsidRPr="00066885">
        <w:rPr>
          <w:iCs/>
          <w:color w:val="000000" w:themeColor="text1"/>
          <w:sz w:val="18"/>
          <w:szCs w:val="18"/>
        </w:rPr>
        <w:t>Biochem</w:t>
      </w:r>
      <w:proofErr w:type="spellEnd"/>
      <w:r w:rsidR="00BE5FC0" w:rsidRPr="00066885">
        <w:rPr>
          <w:iCs/>
          <w:color w:val="000000" w:themeColor="text1"/>
          <w:sz w:val="18"/>
          <w:szCs w:val="18"/>
        </w:rPr>
        <w:t xml:space="preserve"> 1994; 223(2):218–26.</w:t>
      </w:r>
    </w:p>
  </w:footnote>
  <w:footnote w:id="3">
    <w:p w14:paraId="037A4104" w14:textId="77777777" w:rsidR="007425CD" w:rsidRPr="00097605" w:rsidRDefault="007425CD" w:rsidP="007425CD">
      <w:pPr>
        <w:pStyle w:val="Tekstprzypisudolnego"/>
        <w:jc w:val="both"/>
        <w:rPr>
          <w:sz w:val="18"/>
          <w:szCs w:val="18"/>
        </w:rPr>
      </w:pPr>
      <w:r w:rsidRPr="00097605">
        <w:rPr>
          <w:color w:val="000000" w:themeColor="text1"/>
          <w:sz w:val="18"/>
          <w:szCs w:val="18"/>
          <w:vertAlign w:val="superscript"/>
        </w:rPr>
        <w:footnoteRef/>
      </w:r>
      <w:r w:rsidRPr="00097605">
        <w:rPr>
          <w:color w:val="000000" w:themeColor="text1"/>
          <w:sz w:val="18"/>
          <w:szCs w:val="18"/>
        </w:rPr>
        <w:t xml:space="preserve"> </w:t>
      </w:r>
      <w:r w:rsidRPr="00066885">
        <w:rPr>
          <w:color w:val="000000" w:themeColor="text1"/>
          <w:sz w:val="18"/>
          <w:szCs w:val="18"/>
        </w:rPr>
        <w:t xml:space="preserve">Kompletna kompozycja </w:t>
      </w:r>
      <w:proofErr w:type="spellStart"/>
      <w:r w:rsidRPr="00066885">
        <w:rPr>
          <w:color w:val="000000" w:themeColor="text1"/>
          <w:sz w:val="18"/>
          <w:szCs w:val="18"/>
        </w:rPr>
        <w:t>Bebilon</w:t>
      </w:r>
      <w:proofErr w:type="spellEnd"/>
      <w:r w:rsidRPr="00066885">
        <w:rPr>
          <w:color w:val="000000" w:themeColor="text1"/>
          <w:sz w:val="18"/>
          <w:szCs w:val="18"/>
        </w:rPr>
        <w:t xml:space="preserve"> 2 zgodna z przepisami prawa zawiera m.in. witaminy A, C i D dla prawidłowego funkcjonowania układu odpornościowego, DHA dla rozwoju mózgu i wzroku oraz żelazo dla rozwoju poznawczego. Laktoza, DHA, witaminy, żelazo, wapń oraz nukleotydy naturalnie występują w mleku matki. Mleko matki zawiera dodatkowo unikalne składniki, w tym m.in. przeciwciała, hormony i enzymy.</w:t>
      </w:r>
    </w:p>
  </w:footnote>
  <w:footnote w:id="4">
    <w:p w14:paraId="041CEA62" w14:textId="39A12ABD" w:rsidR="007425CD" w:rsidRPr="00A8413A" w:rsidRDefault="007425CD" w:rsidP="007425CD">
      <w:pPr>
        <w:pStyle w:val="Tekstprzypisudolnego"/>
        <w:jc w:val="both"/>
        <w:rPr>
          <w:sz w:val="18"/>
          <w:szCs w:val="18"/>
        </w:rPr>
      </w:pPr>
      <w:r w:rsidRPr="00097605">
        <w:rPr>
          <w:rStyle w:val="Odwoanieprzypisudolnego"/>
          <w:sz w:val="18"/>
          <w:szCs w:val="18"/>
        </w:rPr>
        <w:footnoteRef/>
      </w:r>
      <w:r w:rsidRPr="00097605">
        <w:rPr>
          <w:sz w:val="18"/>
          <w:szCs w:val="18"/>
        </w:rPr>
        <w:t xml:space="preserve"> </w:t>
      </w:r>
      <w:r w:rsidR="00BE5FC0" w:rsidRPr="00066885">
        <w:rPr>
          <w:color w:val="000000" w:themeColor="text1"/>
          <w:sz w:val="18"/>
          <w:szCs w:val="18"/>
        </w:rPr>
        <w:t xml:space="preserve">Wśród mlek następnych, na podstawie badania przeprowadzonego przez Kantar Polska S.A. w lutym 2020 </w:t>
      </w:r>
      <w:r w:rsidR="00BE5FC0">
        <w:rPr>
          <w:color w:val="000000" w:themeColor="text1"/>
          <w:sz w:val="18"/>
          <w:szCs w:val="18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CDF4" w14:textId="0787935C" w:rsidR="007425CD" w:rsidRDefault="007425CD" w:rsidP="007425C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C50CB8F" wp14:editId="329DF64E">
          <wp:extent cx="1000125" cy="5569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lon2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48" cy="56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CD3C9" w14:textId="77777777" w:rsidR="00DA3802" w:rsidRDefault="00DA3802" w:rsidP="007425C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09"/>
    <w:rsid w:val="00043140"/>
    <w:rsid w:val="00066885"/>
    <w:rsid w:val="000756A4"/>
    <w:rsid w:val="001019C2"/>
    <w:rsid w:val="001C17C4"/>
    <w:rsid w:val="001E5559"/>
    <w:rsid w:val="00253C95"/>
    <w:rsid w:val="002B4EFA"/>
    <w:rsid w:val="00310809"/>
    <w:rsid w:val="00390BD2"/>
    <w:rsid w:val="003A5015"/>
    <w:rsid w:val="004526B8"/>
    <w:rsid w:val="00472756"/>
    <w:rsid w:val="00523A42"/>
    <w:rsid w:val="00565F51"/>
    <w:rsid w:val="006469C9"/>
    <w:rsid w:val="006E4140"/>
    <w:rsid w:val="007425CD"/>
    <w:rsid w:val="00806CAF"/>
    <w:rsid w:val="00825F71"/>
    <w:rsid w:val="00902E35"/>
    <w:rsid w:val="009600CC"/>
    <w:rsid w:val="009B12AB"/>
    <w:rsid w:val="009D0875"/>
    <w:rsid w:val="009E5746"/>
    <w:rsid w:val="00AA1F19"/>
    <w:rsid w:val="00AF1BE9"/>
    <w:rsid w:val="00B149E0"/>
    <w:rsid w:val="00B51859"/>
    <w:rsid w:val="00B97E54"/>
    <w:rsid w:val="00BE2288"/>
    <w:rsid w:val="00BE5FC0"/>
    <w:rsid w:val="00C833F1"/>
    <w:rsid w:val="00CB0F8E"/>
    <w:rsid w:val="00DA3802"/>
    <w:rsid w:val="00DE7922"/>
    <w:rsid w:val="00E94B7A"/>
    <w:rsid w:val="00F14031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9E78"/>
  <w15:chartTrackingRefBased/>
  <w15:docId w15:val="{695225FE-1B0B-43E3-A99A-11E138EC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cdata">
    <w:name w:val="docdata"/>
    <w:aliases w:val="docy,v5,1667,bqiaagaaewsdaaagbwmaaao8baaabcoeaaaaaaaaaaaaaaaaaaaaaaaaaaaaaaaaaaaaaaaaaaaaaaaaaaaaaaaaaaaaaaaaaaaaaaaaaaaaaaaaaaaaaaaaaaaaaaaaaaaaaaaaaaaaaaaaaaaaaaaaaaaaaaaaaaaaaaaaaaaaaaaaaaaaaaaaaaaaaaaaaaaaaaaaaaaaaaaaaaaaaaaaaaaaaaaaaaaaaaaa"/>
    <w:basedOn w:val="Domylnaczcionkaakapitu"/>
    <w:rsid w:val="007425CD"/>
  </w:style>
  <w:style w:type="character" w:styleId="Hipercze">
    <w:name w:val="Hyperlink"/>
    <w:basedOn w:val="Domylnaczcionkaakapitu"/>
    <w:uiPriority w:val="99"/>
    <w:unhideWhenUsed/>
    <w:rsid w:val="007425C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5CD"/>
    <w:rPr>
      <w:vertAlign w:val="superscript"/>
    </w:rPr>
  </w:style>
  <w:style w:type="character" w:customStyle="1" w:styleId="A0">
    <w:name w:val="A0"/>
    <w:uiPriority w:val="99"/>
    <w:rsid w:val="007425CD"/>
    <w:rPr>
      <w:rFonts w:cs="Gotham Light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5CD"/>
  </w:style>
  <w:style w:type="paragraph" w:styleId="Stopka">
    <w:name w:val="footer"/>
    <w:basedOn w:val="Normalny"/>
    <w:link w:val="StopkaZnak"/>
    <w:uiPriority w:val="99"/>
    <w:unhideWhenUsed/>
    <w:rsid w:val="0074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5CD"/>
  </w:style>
  <w:style w:type="paragraph" w:styleId="Tekstdymka">
    <w:name w:val="Balloon Text"/>
    <w:basedOn w:val="Normalny"/>
    <w:link w:val="TekstdymkaZnak"/>
    <w:uiPriority w:val="99"/>
    <w:semiHidden/>
    <w:unhideWhenUsed/>
    <w:rsid w:val="0056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F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B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19C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0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biprogram.pl/poznaj-bebilon-pronutra-adv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6B1A-045D-494F-8358-4E2D27EE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4</cp:revision>
  <dcterms:created xsi:type="dcterms:W3CDTF">2021-02-09T14:35:00Z</dcterms:created>
  <dcterms:modified xsi:type="dcterms:W3CDTF">2021-02-09T14:47:00Z</dcterms:modified>
</cp:coreProperties>
</file>